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jc w:val="center"/>
        <w:rPr>
          <w:rFonts w:hint="eastAsia" w:eastAsia="黑体"/>
          <w:b/>
          <w:bCs/>
          <w:sz w:val="48"/>
        </w:rPr>
      </w:pPr>
    </w:p>
    <w:p>
      <w:pPr>
        <w:spacing w:line="660" w:lineRule="exact"/>
        <w:jc w:val="center"/>
        <w:rPr>
          <w:rFonts w:hint="eastAsia" w:eastAsia="黑体"/>
          <w:b/>
          <w:bCs/>
          <w:sz w:val="48"/>
        </w:rPr>
      </w:pPr>
      <w:r>
        <w:rPr>
          <w:rFonts w:hint="eastAsia" w:eastAsia="黑体"/>
          <w:b/>
          <w:bCs/>
          <w:sz w:val="48"/>
          <w:lang w:val="en-US" w:eastAsia="zh-CN"/>
        </w:rPr>
        <w:t>南通市</w:t>
      </w:r>
      <w:bookmarkStart w:id="0" w:name="_GoBack"/>
      <w:bookmarkEnd w:id="0"/>
      <w:r>
        <w:rPr>
          <w:rFonts w:hint="eastAsia" w:eastAsia="黑体"/>
          <w:b/>
          <w:bCs/>
          <w:sz w:val="48"/>
        </w:rPr>
        <w:t>教育科学“十</w:t>
      </w:r>
      <w:r>
        <w:rPr>
          <w:rFonts w:hint="eastAsia" w:eastAsia="黑体"/>
          <w:b/>
          <w:bCs/>
          <w:sz w:val="48"/>
          <w:lang w:val="en-US" w:eastAsia="zh-CN"/>
        </w:rPr>
        <w:t>三</w:t>
      </w:r>
      <w:r>
        <w:rPr>
          <w:rFonts w:hint="eastAsia" w:eastAsia="黑体"/>
          <w:b/>
          <w:bCs/>
          <w:sz w:val="48"/>
        </w:rPr>
        <w:t>五”规划</w:t>
      </w:r>
    </w:p>
    <w:p>
      <w:pPr>
        <w:spacing w:line="660" w:lineRule="exact"/>
        <w:jc w:val="center"/>
        <w:rPr>
          <w:rFonts w:hint="eastAsia" w:eastAsia="黑体"/>
          <w:b/>
          <w:bCs/>
          <w:sz w:val="44"/>
        </w:rPr>
      </w:pPr>
      <w:r>
        <w:rPr>
          <w:rFonts w:hint="eastAsia" w:eastAsia="黑体"/>
          <w:b/>
          <w:bCs/>
          <w:sz w:val="48"/>
        </w:rPr>
        <w:t>课题成果鉴定书</w:t>
      </w:r>
    </w:p>
    <w:p>
      <w:pPr>
        <w:spacing w:line="660" w:lineRule="exact"/>
        <w:jc w:val="center"/>
        <w:rPr>
          <w:rFonts w:hint="eastAsia"/>
          <w:sz w:val="28"/>
        </w:rPr>
      </w:pPr>
    </w:p>
    <w:p>
      <w:pPr>
        <w:spacing w:line="660" w:lineRule="exact"/>
        <w:rPr>
          <w:rFonts w:hint="eastAsia"/>
          <w:sz w:val="24"/>
        </w:rPr>
      </w:pPr>
    </w:p>
    <w:p>
      <w:pPr>
        <w:spacing w:line="660" w:lineRule="exact"/>
        <w:rPr>
          <w:rFonts w:hint="eastAsia"/>
          <w:sz w:val="24"/>
        </w:rPr>
      </w:pPr>
    </w:p>
    <w:p>
      <w:pPr>
        <w:spacing w:line="660" w:lineRule="exact"/>
        <w:rPr>
          <w:rFonts w:hint="eastAsia"/>
          <w:sz w:val="24"/>
        </w:rPr>
      </w:pPr>
    </w:p>
    <w:p>
      <w:pPr>
        <w:spacing w:line="660" w:lineRule="exact"/>
        <w:rPr>
          <w:rFonts w:hint="eastAsia"/>
          <w:sz w:val="24"/>
        </w:rPr>
      </w:pPr>
    </w:p>
    <w:p>
      <w:pPr>
        <w:spacing w:line="660" w:lineRule="exact"/>
        <w:rPr>
          <w:rFonts w:hint="eastAsia"/>
          <w:sz w:val="24"/>
        </w:rPr>
      </w:pPr>
    </w:p>
    <w:p>
      <w:pPr>
        <w:spacing w:line="660" w:lineRule="exact"/>
        <w:rPr>
          <w:rFonts w:hint="eastAsia"/>
          <w:sz w:val="24"/>
        </w:rPr>
      </w:pPr>
    </w:p>
    <w:p>
      <w:pPr>
        <w:tabs>
          <w:tab w:val="left" w:pos="540"/>
        </w:tabs>
        <w:spacing w:line="300" w:lineRule="auto"/>
        <w:ind w:left="3577" w:leftChars="515" w:hanging="2496" w:hangingChars="664"/>
        <w:rPr>
          <w:rFonts w:ascii="华文楷体" w:hAnsi="华文楷体" w:eastAsia="华文楷体"/>
          <w:bCs/>
          <w:sz w:val="30"/>
          <w:szCs w:val="30"/>
          <w:u w:val="single"/>
        </w:rPr>
      </w:pPr>
      <w:r>
        <w:rPr>
          <w:rFonts w:hint="eastAsia" w:eastAsia="仿宋_GB2312"/>
          <w:bCs/>
          <w:spacing w:val="38"/>
          <w:sz w:val="30"/>
          <w:szCs w:val="30"/>
        </w:rPr>
        <w:t>课题名称：</w:t>
      </w:r>
      <w:r>
        <w:rPr>
          <w:rFonts w:hint="eastAsia" w:eastAsia="仿宋_GB2312"/>
          <w:bCs/>
          <w:sz w:val="30"/>
          <w:szCs w:val="30"/>
          <w:u w:val="single"/>
        </w:rPr>
        <w:t xml:space="preserve">    </w:t>
      </w:r>
      <w:r>
        <w:rPr>
          <w:rFonts w:hint="eastAsia" w:ascii="华文楷体" w:hAnsi="华文楷体" w:eastAsia="华文楷体"/>
          <w:bCs/>
          <w:sz w:val="30"/>
          <w:szCs w:val="30"/>
          <w:u w:val="single"/>
        </w:rPr>
        <w:t xml:space="preserve">    </w:t>
      </w:r>
      <w:r>
        <w:rPr>
          <w:rFonts w:hint="eastAsia" w:ascii="华文楷体" w:hAnsi="华文楷体" w:eastAsia="华文楷体"/>
          <w:bCs/>
          <w:sz w:val="30"/>
          <w:szCs w:val="30"/>
          <w:u w:val="single"/>
          <w:lang w:val="en-US" w:eastAsia="zh-CN"/>
        </w:rPr>
        <w:t xml:space="preserve">            </w:t>
      </w:r>
      <w:r>
        <w:rPr>
          <w:rFonts w:hint="eastAsia" w:ascii="华文楷体" w:hAnsi="华文楷体" w:eastAsia="华文楷体"/>
          <w:bCs/>
          <w:sz w:val="30"/>
          <w:szCs w:val="30"/>
          <w:u w:val="single"/>
        </w:rPr>
        <w:t xml:space="preserve">              </w:t>
      </w:r>
    </w:p>
    <w:p>
      <w:pPr>
        <w:tabs>
          <w:tab w:val="left" w:pos="540"/>
        </w:tabs>
        <w:spacing w:line="300" w:lineRule="auto"/>
        <w:ind w:left="2940" w:leftChars="515" w:hanging="1859" w:hangingChars="664"/>
        <w:rPr>
          <w:rFonts w:hint="eastAsia" w:eastAsia="仿宋_GB2312"/>
          <w:bCs/>
          <w:sz w:val="30"/>
          <w:szCs w:val="30"/>
          <w:u w:val="single"/>
        </w:rPr>
      </w:pPr>
      <w:r>
        <w:rPr>
          <w:rFonts w:hint="eastAsia"/>
          <w:sz w:val="28"/>
        </w:rPr>
        <w:t>课题立项编号</w:t>
      </w:r>
      <w:r>
        <w:rPr>
          <w:rFonts w:hint="eastAsia" w:eastAsia="仿宋_GB2312"/>
          <w:bCs/>
          <w:spacing w:val="38"/>
          <w:sz w:val="30"/>
          <w:szCs w:val="30"/>
        </w:rPr>
        <w:t>：</w:t>
      </w:r>
      <w:r>
        <w:rPr>
          <w:rFonts w:hint="eastAsia" w:ascii="华文楷体" w:hAnsi="华文楷体" w:eastAsia="华文楷体"/>
          <w:bCs/>
          <w:sz w:val="30"/>
          <w:szCs w:val="30"/>
          <w:u w:val="single"/>
        </w:rPr>
        <w:t xml:space="preserve">      </w:t>
      </w:r>
      <w:r>
        <w:rPr>
          <w:rFonts w:hint="eastAsia" w:ascii="华文楷体" w:hAnsi="华文楷体" w:eastAsia="华文楷体"/>
          <w:bCs/>
          <w:sz w:val="30"/>
          <w:szCs w:val="30"/>
          <w:u w:val="single"/>
          <w:lang w:val="en-US" w:eastAsia="zh-CN"/>
        </w:rPr>
        <w:t xml:space="preserve">            </w:t>
      </w:r>
      <w:r>
        <w:rPr>
          <w:rFonts w:hint="eastAsia" w:ascii="华文楷体" w:hAnsi="华文楷体" w:eastAsia="华文楷体"/>
          <w:bCs/>
          <w:sz w:val="30"/>
          <w:szCs w:val="30"/>
          <w:u w:val="single"/>
        </w:rPr>
        <w:t xml:space="preserve"> </w:t>
      </w:r>
      <w:r>
        <w:rPr>
          <w:rFonts w:hint="eastAsia" w:ascii="华文楷体" w:hAnsi="华文楷体" w:eastAsia="华文楷体"/>
          <w:bCs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华文楷体" w:hAnsi="华文楷体" w:eastAsia="华文楷体"/>
          <w:bCs/>
          <w:sz w:val="30"/>
          <w:szCs w:val="30"/>
          <w:u w:val="single"/>
        </w:rPr>
        <w:t xml:space="preserve">           </w:t>
      </w:r>
    </w:p>
    <w:p>
      <w:pPr>
        <w:tabs>
          <w:tab w:val="left" w:pos="-1800"/>
        </w:tabs>
        <w:spacing w:line="300" w:lineRule="auto"/>
        <w:ind w:left="3073" w:leftChars="515" w:hanging="1992" w:hangingChars="664"/>
        <w:rPr>
          <w:rFonts w:hint="eastAsia" w:eastAsia="仿宋_GB2312"/>
          <w:bCs/>
          <w:sz w:val="30"/>
          <w:szCs w:val="30"/>
          <w:lang w:val="en-US" w:eastAsia="zh-CN"/>
        </w:rPr>
      </w:pPr>
      <w:r>
        <w:rPr>
          <w:rFonts w:hint="eastAsia" w:eastAsia="仿宋_GB2312"/>
          <w:bCs/>
          <w:sz w:val="30"/>
          <w:szCs w:val="30"/>
          <w:lang w:val="en-US" w:eastAsia="zh-CN"/>
        </w:rPr>
        <w:t>课题类别</w:t>
      </w:r>
      <w:r>
        <w:rPr>
          <w:rFonts w:hint="eastAsia" w:eastAsia="仿宋_GB2312"/>
          <w:bCs/>
          <w:sz w:val="30"/>
          <w:szCs w:val="30"/>
        </w:rPr>
        <w:t>：</w:t>
      </w:r>
      <w:r>
        <w:rPr>
          <w:rFonts w:hint="eastAsia" w:ascii="华文楷体" w:hAnsi="华文楷体" w:eastAsia="华文楷体"/>
          <w:bCs/>
          <w:sz w:val="30"/>
          <w:szCs w:val="30"/>
          <w:u w:val="single"/>
        </w:rPr>
        <w:t xml:space="preserve">       </w:t>
      </w:r>
      <w:r>
        <w:rPr>
          <w:rFonts w:hint="eastAsia" w:ascii="华文楷体" w:hAnsi="华文楷体" w:eastAsia="华文楷体"/>
          <w:bCs/>
          <w:sz w:val="30"/>
          <w:szCs w:val="30"/>
          <w:u w:val="single"/>
          <w:lang w:val="en-US" w:eastAsia="zh-CN"/>
        </w:rPr>
        <w:t xml:space="preserve">                  </w:t>
      </w:r>
      <w:r>
        <w:rPr>
          <w:rFonts w:hint="eastAsia" w:ascii="华文楷体" w:hAnsi="华文楷体" w:eastAsia="华文楷体"/>
          <w:bCs/>
          <w:sz w:val="30"/>
          <w:szCs w:val="30"/>
          <w:u w:val="single"/>
        </w:rPr>
        <w:t xml:space="preserve">   </w:t>
      </w:r>
      <w:r>
        <w:rPr>
          <w:rFonts w:hint="eastAsia" w:ascii="华文楷体" w:hAnsi="华文楷体" w:eastAsia="华文楷体"/>
          <w:bCs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华文楷体" w:hAnsi="华文楷体" w:eastAsia="华文楷体"/>
          <w:bCs/>
          <w:sz w:val="30"/>
          <w:szCs w:val="30"/>
          <w:u w:val="single"/>
        </w:rPr>
        <w:t xml:space="preserve">       </w:t>
      </w:r>
    </w:p>
    <w:p>
      <w:pPr>
        <w:tabs>
          <w:tab w:val="left" w:pos="-1800"/>
        </w:tabs>
        <w:spacing w:line="300" w:lineRule="auto"/>
        <w:ind w:left="3073" w:leftChars="515" w:hanging="1992" w:hangingChars="664"/>
        <w:rPr>
          <w:rFonts w:eastAsia="仿宋_GB2312"/>
          <w:bCs/>
          <w:spacing w:val="20"/>
          <w:sz w:val="30"/>
          <w:szCs w:val="30"/>
        </w:rPr>
      </w:pPr>
      <w:r>
        <w:rPr>
          <w:rFonts w:hint="eastAsia" w:eastAsia="仿宋_GB2312"/>
          <w:bCs/>
          <w:sz w:val="30"/>
          <w:szCs w:val="30"/>
          <w:lang w:val="en-US" w:eastAsia="zh-CN"/>
        </w:rPr>
        <w:t>课题主持人</w:t>
      </w:r>
      <w:r>
        <w:rPr>
          <w:rFonts w:hint="eastAsia" w:eastAsia="仿宋_GB2312"/>
          <w:bCs/>
          <w:sz w:val="30"/>
          <w:szCs w:val="30"/>
        </w:rPr>
        <w:t>：</w:t>
      </w:r>
      <w:r>
        <w:rPr>
          <w:rFonts w:hint="eastAsia" w:ascii="华文楷体" w:hAnsi="华文楷体" w:eastAsia="华文楷体"/>
          <w:bCs/>
          <w:sz w:val="30"/>
          <w:szCs w:val="30"/>
          <w:u w:val="single"/>
        </w:rPr>
        <w:t xml:space="preserve">              </w:t>
      </w:r>
      <w:r>
        <w:rPr>
          <w:rFonts w:hint="eastAsia" w:ascii="华文楷体" w:hAnsi="华文楷体" w:eastAsia="华文楷体"/>
          <w:bCs/>
          <w:sz w:val="30"/>
          <w:szCs w:val="30"/>
          <w:u w:val="single"/>
          <w:lang w:val="en-US" w:eastAsia="zh-CN"/>
        </w:rPr>
        <w:t xml:space="preserve">      </w:t>
      </w:r>
      <w:r>
        <w:rPr>
          <w:rFonts w:hint="eastAsia" w:ascii="华文楷体" w:hAnsi="华文楷体" w:eastAsia="华文楷体"/>
          <w:bCs/>
          <w:sz w:val="30"/>
          <w:szCs w:val="30"/>
          <w:u w:val="single"/>
        </w:rPr>
        <w:t xml:space="preserve">   </w:t>
      </w:r>
      <w:r>
        <w:rPr>
          <w:rFonts w:hint="eastAsia" w:ascii="华文楷体" w:hAnsi="华文楷体" w:eastAsia="华文楷体"/>
          <w:bCs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华文楷体" w:hAnsi="华文楷体" w:eastAsia="华文楷体"/>
          <w:bCs/>
          <w:sz w:val="30"/>
          <w:szCs w:val="30"/>
          <w:u w:val="single"/>
        </w:rPr>
        <w:t xml:space="preserve">        </w:t>
      </w:r>
      <w:r>
        <w:rPr>
          <w:rFonts w:hint="eastAsia" w:ascii="华文楷体" w:hAnsi="华文楷体" w:eastAsia="华文楷体"/>
          <w:bCs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华文楷体" w:hAnsi="华文楷体" w:eastAsia="华文楷体"/>
          <w:bCs/>
          <w:sz w:val="30"/>
          <w:szCs w:val="30"/>
          <w:u w:val="single"/>
        </w:rPr>
        <w:t xml:space="preserve">  </w:t>
      </w:r>
    </w:p>
    <w:p>
      <w:pPr>
        <w:spacing w:line="300" w:lineRule="auto"/>
        <w:ind w:left="3577" w:leftChars="515" w:hanging="2496" w:hangingChars="664"/>
        <w:rPr>
          <w:rFonts w:hint="eastAsia" w:eastAsia="仿宋_GB2312"/>
          <w:bCs/>
          <w:spacing w:val="20"/>
          <w:sz w:val="30"/>
          <w:szCs w:val="30"/>
        </w:rPr>
      </w:pPr>
      <w:r>
        <w:rPr>
          <w:rFonts w:hint="eastAsia" w:eastAsia="仿宋_GB2312"/>
          <w:bCs/>
          <w:spacing w:val="38"/>
          <w:sz w:val="30"/>
          <w:szCs w:val="30"/>
          <w:lang w:val="en-US" w:eastAsia="zh-CN"/>
        </w:rPr>
        <w:t>工作单位</w:t>
      </w:r>
      <w:r>
        <w:rPr>
          <w:rFonts w:hint="eastAsia" w:eastAsia="仿宋_GB2312"/>
          <w:bCs/>
          <w:sz w:val="30"/>
          <w:szCs w:val="30"/>
        </w:rPr>
        <w:t>：</w:t>
      </w:r>
      <w:r>
        <w:rPr>
          <w:rFonts w:hint="eastAsia" w:ascii="华文楷体" w:hAnsi="华文楷体" w:eastAsia="华文楷体"/>
          <w:bCs/>
          <w:sz w:val="30"/>
          <w:szCs w:val="30"/>
          <w:u w:val="single"/>
        </w:rPr>
        <w:t xml:space="preserve">       </w:t>
      </w:r>
      <w:r>
        <w:rPr>
          <w:rFonts w:hint="eastAsia" w:ascii="华文楷体" w:hAnsi="华文楷体" w:eastAsia="华文楷体"/>
          <w:bCs/>
          <w:sz w:val="30"/>
          <w:szCs w:val="30"/>
          <w:u w:val="single"/>
          <w:lang w:val="en-US" w:eastAsia="zh-CN"/>
        </w:rPr>
        <w:t xml:space="preserve">                     </w:t>
      </w:r>
      <w:r>
        <w:rPr>
          <w:rFonts w:hint="eastAsia" w:ascii="华文楷体" w:hAnsi="华文楷体" w:eastAsia="华文楷体"/>
          <w:bCs/>
          <w:sz w:val="30"/>
          <w:szCs w:val="30"/>
          <w:u w:val="single"/>
        </w:rPr>
        <w:t xml:space="preserve">  </w:t>
      </w:r>
      <w:r>
        <w:rPr>
          <w:rFonts w:hint="eastAsia" w:ascii="华文楷体" w:hAnsi="华文楷体" w:eastAsia="华文楷体"/>
          <w:bCs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华文楷体" w:hAnsi="华文楷体" w:eastAsia="华文楷体"/>
          <w:bCs/>
          <w:sz w:val="30"/>
          <w:szCs w:val="30"/>
          <w:u w:val="single"/>
        </w:rPr>
        <w:t xml:space="preserve">     </w:t>
      </w:r>
    </w:p>
    <w:p>
      <w:pPr>
        <w:spacing w:line="660" w:lineRule="exact"/>
        <w:ind w:firstLine="1128" w:firstLineChars="300"/>
        <w:rPr>
          <w:rFonts w:hint="eastAsia"/>
          <w:sz w:val="28"/>
        </w:rPr>
      </w:pPr>
      <w:r>
        <w:rPr>
          <w:rFonts w:hint="eastAsia" w:eastAsia="仿宋_GB2312"/>
          <w:bCs/>
          <w:spacing w:val="38"/>
          <w:sz w:val="30"/>
          <w:szCs w:val="30"/>
          <w:lang w:val="en-US" w:eastAsia="zh-CN"/>
        </w:rPr>
        <w:t>组织鉴定单位</w:t>
      </w:r>
      <w:r>
        <w:rPr>
          <w:rFonts w:hint="eastAsia"/>
          <w:sz w:val="28"/>
        </w:rPr>
        <w:t>：</w:t>
      </w:r>
      <w:r>
        <w:rPr>
          <w:rFonts w:hint="eastAsia"/>
          <w:sz w:val="28"/>
          <w:u w:val="single"/>
        </w:rPr>
        <w:t xml:space="preserve">                   </w:t>
      </w:r>
      <w:r>
        <w:rPr>
          <w:rFonts w:hint="eastAsia"/>
          <w:sz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u w:val="single"/>
        </w:rPr>
        <w:t xml:space="preserve">         </w:t>
      </w:r>
      <w:r>
        <w:rPr>
          <w:rFonts w:hint="eastAsia" w:eastAsia="楷体_GB2312"/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 xml:space="preserve"> </w:t>
      </w:r>
    </w:p>
    <w:p>
      <w:pPr>
        <w:spacing w:line="660" w:lineRule="exact"/>
        <w:ind w:firstLine="1128" w:firstLineChars="300"/>
        <w:rPr>
          <w:rFonts w:hint="eastAsia"/>
          <w:sz w:val="28"/>
        </w:rPr>
      </w:pPr>
      <w:r>
        <w:rPr>
          <w:rFonts w:hint="eastAsia" w:eastAsia="仿宋_GB2312"/>
          <w:bCs/>
          <w:spacing w:val="38"/>
          <w:sz w:val="30"/>
          <w:szCs w:val="30"/>
          <w:lang w:val="en-US" w:eastAsia="zh-CN"/>
        </w:rPr>
        <w:t>鉴定方式</w:t>
      </w:r>
      <w:r>
        <w:rPr>
          <w:rFonts w:hint="eastAsia"/>
          <w:sz w:val="28"/>
        </w:rPr>
        <w:t>：</w:t>
      </w:r>
      <w:r>
        <w:rPr>
          <w:rFonts w:hint="eastAsia"/>
          <w:sz w:val="28"/>
          <w:u w:val="single"/>
        </w:rPr>
        <w:t xml:space="preserve">              </w:t>
      </w:r>
      <w:r>
        <w:rPr>
          <w:rFonts w:hint="eastAsia"/>
          <w:sz w:val="28"/>
          <w:u w:val="single"/>
          <w:lang w:val="en-US" w:eastAsia="zh-CN"/>
        </w:rPr>
        <w:t xml:space="preserve">  </w:t>
      </w:r>
      <w:r>
        <w:rPr>
          <w:rFonts w:hint="eastAsia"/>
          <w:sz w:val="28"/>
          <w:u w:val="single"/>
        </w:rPr>
        <w:t xml:space="preserve">                     </w:t>
      </w:r>
    </w:p>
    <w:p>
      <w:pPr>
        <w:spacing w:line="660" w:lineRule="exact"/>
        <w:ind w:firstLine="1128" w:firstLineChars="300"/>
        <w:rPr>
          <w:rFonts w:hint="eastAsia" w:eastAsia="宋体"/>
          <w:sz w:val="28"/>
          <w:u w:val="single"/>
          <w:lang w:val="en-US" w:eastAsia="zh-CN"/>
        </w:rPr>
      </w:pPr>
      <w:r>
        <w:rPr>
          <w:rFonts w:hint="eastAsia" w:eastAsia="仿宋_GB2312"/>
          <w:bCs/>
          <w:spacing w:val="38"/>
          <w:sz w:val="30"/>
          <w:szCs w:val="30"/>
          <w:lang w:val="en-US" w:eastAsia="zh-CN"/>
        </w:rPr>
        <w:t>鉴定日期</w:t>
      </w:r>
      <w:r>
        <w:rPr>
          <w:rFonts w:hint="eastAsia"/>
          <w:sz w:val="28"/>
        </w:rPr>
        <w:t>：</w:t>
      </w:r>
      <w:r>
        <w:rPr>
          <w:rFonts w:hint="eastAsia"/>
          <w:sz w:val="28"/>
          <w:u w:val="single"/>
        </w:rPr>
        <w:t xml:space="preserve">                                    </w:t>
      </w:r>
      <w:r>
        <w:rPr>
          <w:rFonts w:hint="eastAsia"/>
          <w:sz w:val="28"/>
          <w:u w:val="single"/>
          <w:lang w:val="en-US" w:eastAsia="zh-CN"/>
        </w:rPr>
        <w:t xml:space="preserve"> </w:t>
      </w:r>
    </w:p>
    <w:p>
      <w:pPr>
        <w:spacing w:line="660" w:lineRule="exact"/>
        <w:rPr>
          <w:rFonts w:hint="eastAsia"/>
          <w:sz w:val="28"/>
          <w:u w:val="single"/>
        </w:rPr>
      </w:pPr>
    </w:p>
    <w:p>
      <w:pPr>
        <w:spacing w:line="660" w:lineRule="exact"/>
        <w:rPr>
          <w:rFonts w:hint="eastAsia"/>
          <w:sz w:val="28"/>
          <w:u w:val="single"/>
        </w:rPr>
      </w:pPr>
    </w:p>
    <w:p>
      <w:pPr>
        <w:spacing w:line="660" w:lineRule="exact"/>
        <w:rPr>
          <w:rFonts w:hint="eastAsia"/>
          <w:sz w:val="28"/>
          <w:u w:val="single"/>
        </w:rPr>
      </w:pPr>
    </w:p>
    <w:p>
      <w:pPr>
        <w:spacing w:line="660" w:lineRule="exact"/>
        <w:rPr>
          <w:rFonts w:hint="eastAsia" w:eastAsia="楷体_GB2312"/>
          <w:b/>
          <w:bCs/>
          <w:sz w:val="28"/>
        </w:rPr>
      </w:pPr>
      <w:r>
        <w:rPr>
          <w:rFonts w:hint="eastAsia" w:eastAsia="楷体_GB2312"/>
          <w:b/>
          <w:bCs/>
          <w:sz w:val="28"/>
        </w:rPr>
        <w:t>以下一、二、三项由课题主持人负责填写：</w:t>
      </w:r>
    </w:p>
    <w:p>
      <w:pPr>
        <w:spacing w:line="660" w:lineRule="exact"/>
        <w:rPr>
          <w:rFonts w:hint="eastAsia"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一、提交鉴定的成果主件、附件目录（请注明出版物或出版社）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2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firstLine="480" w:firstLineChars="20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firstLine="480" w:firstLineChars="20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firstLine="480" w:firstLineChars="20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firstLine="480" w:firstLineChars="20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firstLine="480" w:firstLineChars="20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firstLine="480" w:firstLineChars="20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firstLine="480" w:firstLineChars="20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firstLine="480" w:firstLineChars="20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firstLine="480" w:firstLineChars="20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firstLine="480" w:firstLineChars="20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firstLine="480" w:firstLineChars="20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firstLine="480" w:firstLineChars="20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firstLine="480" w:firstLineChars="20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firstLine="480" w:firstLineChars="20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firstLine="480" w:firstLineChars="20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firstLine="480" w:firstLineChars="20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firstLine="480" w:firstLineChars="20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firstLine="480" w:firstLineChars="20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firstLine="480" w:firstLineChars="20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firstLine="480" w:firstLineChars="20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firstLine="480" w:firstLineChars="20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firstLine="480" w:firstLineChars="20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firstLine="480" w:firstLineChars="20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firstLine="480" w:firstLineChars="20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firstLine="480" w:firstLineChars="20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firstLine="480" w:firstLineChars="20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firstLine="480" w:firstLineChars="20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firstLine="480" w:firstLineChars="200"/>
              <w:textAlignment w:val="auto"/>
              <w:outlineLvl w:val="9"/>
              <w:rPr>
                <w:rFonts w:hint="eastAsia"/>
                <w:sz w:val="24"/>
              </w:rPr>
            </w:pPr>
          </w:p>
        </w:tc>
      </w:tr>
    </w:tbl>
    <w:p>
      <w:pPr>
        <w:spacing w:line="660" w:lineRule="exact"/>
        <w:rPr>
          <w:rFonts w:hint="eastAsia"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二、成果的理论与实践价值概述（包含成果的社会效益）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0" w:type="dxa"/>
            <w:noWrap w:val="0"/>
            <w:vAlign w:val="top"/>
          </w:tcPr>
          <w:p>
            <w:pPr>
              <w:spacing w:after="156" w:afterLines="50" w:line="660" w:lineRule="exact"/>
              <w:rPr>
                <w:rFonts w:hint="eastAsia"/>
                <w:sz w:val="24"/>
              </w:rPr>
            </w:pPr>
          </w:p>
          <w:p>
            <w:pPr>
              <w:spacing w:after="156" w:afterLines="50" w:line="660" w:lineRule="exact"/>
              <w:rPr>
                <w:rFonts w:hint="eastAsia"/>
                <w:sz w:val="24"/>
              </w:rPr>
            </w:pPr>
          </w:p>
          <w:p>
            <w:pPr>
              <w:spacing w:after="156" w:afterLines="50" w:line="660" w:lineRule="exact"/>
              <w:rPr>
                <w:rFonts w:hint="eastAsia"/>
                <w:sz w:val="24"/>
              </w:rPr>
            </w:pPr>
          </w:p>
          <w:p>
            <w:pPr>
              <w:spacing w:after="156" w:afterLines="50" w:line="660" w:lineRule="exact"/>
              <w:rPr>
                <w:rFonts w:hint="eastAsia"/>
                <w:sz w:val="24"/>
              </w:rPr>
            </w:pPr>
          </w:p>
          <w:p>
            <w:pPr>
              <w:spacing w:after="156" w:afterLines="50" w:line="660" w:lineRule="exact"/>
              <w:rPr>
                <w:rFonts w:hint="eastAsia"/>
                <w:sz w:val="24"/>
              </w:rPr>
            </w:pPr>
          </w:p>
          <w:p>
            <w:pPr>
              <w:spacing w:after="156" w:afterLines="50" w:line="660" w:lineRule="exact"/>
              <w:rPr>
                <w:rFonts w:hint="eastAsia"/>
                <w:sz w:val="24"/>
              </w:rPr>
            </w:pPr>
          </w:p>
          <w:p>
            <w:pPr>
              <w:spacing w:after="156" w:afterLines="50" w:line="660" w:lineRule="exact"/>
              <w:rPr>
                <w:rFonts w:hint="eastAsia"/>
                <w:sz w:val="24"/>
              </w:rPr>
            </w:pPr>
          </w:p>
          <w:p>
            <w:pPr>
              <w:spacing w:after="156" w:afterLines="50" w:line="660" w:lineRule="exact"/>
              <w:rPr>
                <w:rFonts w:hint="eastAsia"/>
                <w:sz w:val="24"/>
              </w:rPr>
            </w:pPr>
          </w:p>
          <w:p>
            <w:pPr>
              <w:spacing w:after="156" w:afterLines="50" w:line="660" w:lineRule="exact"/>
              <w:rPr>
                <w:rFonts w:hint="eastAsia"/>
                <w:sz w:val="24"/>
              </w:rPr>
            </w:pPr>
          </w:p>
          <w:p>
            <w:pPr>
              <w:spacing w:after="156" w:afterLines="50" w:line="660" w:lineRule="exact"/>
              <w:rPr>
                <w:rFonts w:hint="eastAsia"/>
                <w:sz w:val="24"/>
              </w:rPr>
            </w:pPr>
          </w:p>
          <w:p>
            <w:pPr>
              <w:spacing w:after="156" w:afterLines="50" w:line="660" w:lineRule="exact"/>
              <w:rPr>
                <w:rFonts w:hint="eastAsia"/>
                <w:sz w:val="24"/>
              </w:rPr>
            </w:pPr>
          </w:p>
          <w:p>
            <w:pPr>
              <w:spacing w:after="156" w:afterLines="50" w:line="660" w:lineRule="exact"/>
              <w:rPr>
                <w:rFonts w:hint="eastAsia"/>
                <w:sz w:val="24"/>
              </w:rPr>
            </w:pPr>
          </w:p>
          <w:p>
            <w:pPr>
              <w:spacing w:after="156" w:afterLines="50" w:line="660" w:lineRule="exact"/>
              <w:rPr>
                <w:rFonts w:hint="eastAsia"/>
                <w:sz w:val="24"/>
              </w:rPr>
            </w:pPr>
          </w:p>
          <w:p>
            <w:pPr>
              <w:spacing w:after="156" w:afterLines="50" w:line="660" w:lineRule="exact"/>
              <w:rPr>
                <w:rFonts w:hint="eastAsia"/>
                <w:sz w:val="24"/>
              </w:rPr>
            </w:pPr>
          </w:p>
          <w:p>
            <w:pPr>
              <w:spacing w:after="156" w:afterLines="50" w:line="660" w:lineRule="exact"/>
              <w:rPr>
                <w:rFonts w:hint="eastAsia"/>
                <w:sz w:val="24"/>
              </w:rPr>
            </w:pPr>
          </w:p>
          <w:p>
            <w:pPr>
              <w:spacing w:after="156" w:afterLines="50" w:line="660" w:lineRule="exact"/>
              <w:rPr>
                <w:rFonts w:hint="eastAsia"/>
                <w:sz w:val="24"/>
              </w:rPr>
            </w:pPr>
          </w:p>
        </w:tc>
      </w:tr>
    </w:tbl>
    <w:p>
      <w:pPr>
        <w:rPr>
          <w:rFonts w:hint="eastAsia"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三、课题组核心成员名单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080"/>
        <w:gridCol w:w="2160"/>
        <w:gridCol w:w="2700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职务、职称</w:t>
            </w:r>
          </w:p>
        </w:tc>
        <w:tc>
          <w:tcPr>
            <w:tcW w:w="2700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  <w:tc>
          <w:tcPr>
            <w:tcW w:w="2340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对课题的主要贡献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70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70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70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70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</w:p>
        </w:tc>
        <w:tc>
          <w:tcPr>
            <w:tcW w:w="216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70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70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70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70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70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70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70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70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70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70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70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20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0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20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0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20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0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20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0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spacing w:line="660" w:lineRule="exact"/>
        <w:rPr>
          <w:rFonts w:hint="eastAsia" w:eastAsia="楷体_GB2312"/>
          <w:b/>
          <w:bCs/>
          <w:sz w:val="28"/>
        </w:rPr>
      </w:pPr>
      <w:r>
        <w:rPr>
          <w:rFonts w:hint="eastAsia" w:eastAsia="楷体_GB2312"/>
          <w:b/>
          <w:bCs/>
          <w:sz w:val="28"/>
        </w:rPr>
        <w:t>以下四、五、六项由组织鉴定单位组织填写：</w:t>
      </w:r>
    </w:p>
    <w:p>
      <w:pPr>
        <w:pStyle w:val="2"/>
        <w:rPr>
          <w:rFonts w:hint="eastAsia"/>
        </w:rPr>
      </w:pPr>
      <w:r>
        <w:rPr>
          <w:rFonts w:hint="eastAsia"/>
        </w:rPr>
        <w:t>四、专家组鉴定意见（通讯鉴定请将专家鉴定意见表粘贴于此）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0" w:type="dxa"/>
            <w:noWrap w:val="0"/>
            <w:vAlign w:val="top"/>
          </w:tcPr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660" w:lineRule="exact"/>
              <w:ind w:firstLine="3867" w:firstLineChars="1605"/>
              <w:rPr>
                <w:rFonts w:hint="eastAsia" w:eastAsia="黑体"/>
                <w:b/>
                <w:bCs/>
                <w:sz w:val="24"/>
              </w:rPr>
            </w:pPr>
            <w:r>
              <w:rPr>
                <w:rFonts w:hint="eastAsia" w:eastAsia="黑体"/>
                <w:b/>
                <w:bCs/>
                <w:sz w:val="24"/>
              </w:rPr>
              <w:t>鉴定组  组长（签字）</w:t>
            </w:r>
          </w:p>
          <w:p>
            <w:pPr>
              <w:spacing w:line="660" w:lineRule="exact"/>
              <w:ind w:firstLine="5069" w:firstLineChars="2104"/>
              <w:rPr>
                <w:rFonts w:hint="eastAsia"/>
                <w:sz w:val="24"/>
              </w:rPr>
            </w:pPr>
            <w:r>
              <w:rPr>
                <w:rFonts w:hint="eastAsia" w:eastAsia="黑体"/>
                <w:b/>
                <w:bCs/>
                <w:sz w:val="24"/>
              </w:rPr>
              <w:t>年   月   日</w:t>
            </w:r>
          </w:p>
        </w:tc>
      </w:tr>
    </w:tbl>
    <w:p>
      <w:pPr>
        <w:spacing w:line="660" w:lineRule="exact"/>
        <w:rPr>
          <w:rFonts w:hint="eastAsia"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五、鉴定组成员名单及签名（通讯鉴定无需专家在此签名）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1440"/>
        <w:gridCol w:w="4320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  <w:noWrap w:val="0"/>
            <w:vAlign w:val="top"/>
          </w:tcPr>
          <w:p>
            <w:pPr>
              <w:spacing w:line="6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鉴定组职务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spacing w:line="6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4320" w:type="dxa"/>
            <w:noWrap w:val="0"/>
            <w:vAlign w:val="top"/>
          </w:tcPr>
          <w:p>
            <w:pPr>
              <w:spacing w:line="6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工作单位及职务、职称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spacing w:line="6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4320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4320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4320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4320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4320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  <w:noWrap w:val="0"/>
            <w:vAlign w:val="top"/>
          </w:tcPr>
          <w:p>
            <w:pPr>
              <w:spacing w:line="660" w:lineRule="exact"/>
              <w:rPr>
                <w:rFonts w:hint="eastAsia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660" w:lineRule="exact"/>
              <w:rPr>
                <w:rFonts w:hint="eastAsia"/>
                <w:sz w:val="24"/>
              </w:rPr>
            </w:pPr>
          </w:p>
        </w:tc>
        <w:tc>
          <w:tcPr>
            <w:tcW w:w="4320" w:type="dxa"/>
            <w:noWrap w:val="0"/>
            <w:vAlign w:val="top"/>
          </w:tcPr>
          <w:p>
            <w:pPr>
              <w:spacing w:line="660" w:lineRule="exact"/>
              <w:rPr>
                <w:rFonts w:hint="eastAsia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spacing w:line="660" w:lineRule="exact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  <w:noWrap w:val="0"/>
            <w:vAlign w:val="top"/>
          </w:tcPr>
          <w:p>
            <w:pPr>
              <w:spacing w:line="660" w:lineRule="exact"/>
              <w:rPr>
                <w:rFonts w:hint="eastAsia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660" w:lineRule="exact"/>
              <w:rPr>
                <w:rFonts w:hint="eastAsia"/>
                <w:sz w:val="24"/>
              </w:rPr>
            </w:pPr>
          </w:p>
        </w:tc>
        <w:tc>
          <w:tcPr>
            <w:tcW w:w="4320" w:type="dxa"/>
            <w:noWrap w:val="0"/>
            <w:vAlign w:val="top"/>
          </w:tcPr>
          <w:p>
            <w:pPr>
              <w:spacing w:line="660" w:lineRule="exact"/>
              <w:rPr>
                <w:rFonts w:hint="eastAsia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spacing w:line="660" w:lineRule="exact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00" w:type="dxa"/>
            <w:gridSpan w:val="4"/>
            <w:noWrap w:val="0"/>
            <w:vAlign w:val="top"/>
          </w:tcPr>
          <w:p>
            <w:pPr>
              <w:spacing w:line="660" w:lineRule="exact"/>
              <w:rPr>
                <w:rFonts w:hint="eastAsia" w:eastAsia="黑体"/>
                <w:b/>
                <w:bCs/>
                <w:sz w:val="28"/>
              </w:rPr>
            </w:pPr>
            <w:r>
              <w:rPr>
                <w:rFonts w:hint="eastAsia" w:eastAsia="黑体"/>
                <w:b/>
                <w:bCs/>
                <w:sz w:val="28"/>
              </w:rPr>
              <w:t>六、组织鉴定单位意见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00" w:type="dxa"/>
            <w:gridSpan w:val="4"/>
            <w:noWrap w:val="0"/>
            <w:vAlign w:val="top"/>
          </w:tcPr>
          <w:p>
            <w:pPr>
              <w:spacing w:line="520" w:lineRule="exact"/>
              <w:rPr>
                <w:rFonts w:hint="eastAsia"/>
                <w:sz w:val="24"/>
              </w:rPr>
            </w:pPr>
          </w:p>
          <w:p>
            <w:pPr>
              <w:spacing w:line="520" w:lineRule="exact"/>
              <w:rPr>
                <w:rFonts w:hint="eastAsia"/>
                <w:sz w:val="24"/>
              </w:rPr>
            </w:pPr>
          </w:p>
          <w:p>
            <w:pPr>
              <w:spacing w:line="520" w:lineRule="exact"/>
              <w:rPr>
                <w:rFonts w:hint="eastAsia"/>
                <w:sz w:val="24"/>
              </w:rPr>
            </w:pPr>
          </w:p>
          <w:p>
            <w:pPr>
              <w:spacing w:line="520" w:lineRule="exact"/>
              <w:rPr>
                <w:rFonts w:hint="eastAsia"/>
                <w:sz w:val="24"/>
              </w:rPr>
            </w:pPr>
          </w:p>
          <w:p>
            <w:pPr>
              <w:spacing w:line="520" w:lineRule="exact"/>
              <w:rPr>
                <w:rFonts w:hint="eastAsia"/>
                <w:sz w:val="24"/>
              </w:rPr>
            </w:pPr>
          </w:p>
          <w:p>
            <w:pPr>
              <w:spacing w:line="520" w:lineRule="exact"/>
              <w:rPr>
                <w:rFonts w:hint="eastAsia"/>
                <w:sz w:val="24"/>
              </w:rPr>
            </w:pPr>
          </w:p>
          <w:p>
            <w:pPr>
              <w:spacing w:line="520" w:lineRule="exact"/>
              <w:rPr>
                <w:rFonts w:hint="eastAsia"/>
                <w:sz w:val="24"/>
              </w:rPr>
            </w:pPr>
          </w:p>
          <w:p>
            <w:pPr>
              <w:spacing w:line="520" w:lineRule="exact"/>
              <w:rPr>
                <w:rFonts w:hint="eastAsia"/>
                <w:sz w:val="24"/>
              </w:rPr>
            </w:pPr>
          </w:p>
          <w:p>
            <w:pPr>
              <w:spacing w:line="520" w:lineRule="exact"/>
              <w:rPr>
                <w:rFonts w:hint="eastAsia" w:eastAsia="黑体"/>
                <w:b/>
                <w:bCs/>
                <w:sz w:val="24"/>
              </w:rPr>
            </w:pPr>
          </w:p>
          <w:p>
            <w:pPr>
              <w:spacing w:line="520" w:lineRule="exact"/>
              <w:rPr>
                <w:rFonts w:hint="eastAsia" w:eastAsia="黑体"/>
                <w:b/>
                <w:bCs/>
                <w:sz w:val="24"/>
              </w:rPr>
            </w:pPr>
          </w:p>
          <w:p>
            <w:pPr>
              <w:spacing w:line="520" w:lineRule="exact"/>
              <w:rPr>
                <w:rFonts w:hint="eastAsia" w:eastAsia="黑体"/>
                <w:b/>
                <w:bCs/>
                <w:sz w:val="24"/>
              </w:rPr>
            </w:pPr>
          </w:p>
          <w:p>
            <w:pPr>
              <w:spacing w:line="520" w:lineRule="exact"/>
              <w:rPr>
                <w:rFonts w:hint="eastAsia" w:eastAsia="黑体"/>
                <w:b/>
                <w:bCs/>
                <w:sz w:val="24"/>
              </w:rPr>
            </w:pPr>
          </w:p>
          <w:p>
            <w:pPr>
              <w:spacing w:line="520" w:lineRule="exact"/>
              <w:rPr>
                <w:rFonts w:hint="eastAsia" w:eastAsia="黑体"/>
                <w:b/>
                <w:bCs/>
                <w:sz w:val="24"/>
              </w:rPr>
            </w:pPr>
          </w:p>
          <w:p>
            <w:pPr>
              <w:spacing w:line="520" w:lineRule="exact"/>
              <w:ind w:firstLine="4337" w:firstLineChars="1800"/>
              <w:rPr>
                <w:rFonts w:hint="eastAsia" w:eastAsia="黑体"/>
                <w:b/>
                <w:bCs/>
                <w:sz w:val="24"/>
              </w:rPr>
            </w:pPr>
            <w:r>
              <w:rPr>
                <w:rFonts w:hint="eastAsia" w:eastAsia="黑体"/>
                <w:b/>
                <w:bCs/>
                <w:sz w:val="24"/>
              </w:rPr>
              <w:t xml:space="preserve">单位公章：   </w:t>
            </w:r>
          </w:p>
          <w:p>
            <w:pPr>
              <w:spacing w:line="520" w:lineRule="exact"/>
              <w:ind w:firstLine="5301" w:firstLineChars="2200"/>
              <w:rPr>
                <w:rFonts w:hint="eastAsia"/>
                <w:sz w:val="24"/>
              </w:rPr>
            </w:pPr>
            <w:r>
              <w:rPr>
                <w:rFonts w:hint="eastAsia" w:eastAsia="黑体"/>
                <w:b/>
                <w:bCs/>
                <w:sz w:val="24"/>
              </w:rPr>
              <w:t>年   月   日</w:t>
            </w:r>
          </w:p>
        </w:tc>
      </w:tr>
    </w:tbl>
    <w:p>
      <w:pPr>
        <w:spacing w:line="660" w:lineRule="exact"/>
        <w:rPr>
          <w:rFonts w:hint="eastAsia"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七、省教育科学规划领导小组办公室终审意见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108" w:type="dxa"/>
            <w:noWrap w:val="0"/>
            <w:vAlign w:val="top"/>
          </w:tcPr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520" w:lineRule="exact"/>
              <w:ind w:firstLine="4337" w:firstLineChars="1800"/>
              <w:rPr>
                <w:rFonts w:hint="eastAsia" w:eastAsia="黑体"/>
                <w:b/>
                <w:bCs/>
                <w:sz w:val="24"/>
              </w:rPr>
            </w:pPr>
            <w:r>
              <w:rPr>
                <w:rFonts w:hint="eastAsia" w:eastAsia="黑体"/>
                <w:b/>
                <w:bCs/>
                <w:sz w:val="24"/>
              </w:rPr>
              <w:t xml:space="preserve">单位公章：   </w:t>
            </w:r>
          </w:p>
          <w:p>
            <w:pPr>
              <w:spacing w:line="520" w:lineRule="exact"/>
              <w:ind w:firstLine="5317" w:firstLineChars="2207"/>
              <w:rPr>
                <w:rFonts w:hint="eastAsia"/>
                <w:sz w:val="24"/>
              </w:rPr>
            </w:pPr>
            <w:r>
              <w:rPr>
                <w:rFonts w:hint="eastAsia" w:eastAsia="黑体"/>
                <w:b/>
                <w:bCs/>
                <w:sz w:val="24"/>
              </w:rPr>
              <w:t>年   月   日</w:t>
            </w:r>
          </w:p>
        </w:tc>
      </w:tr>
    </w:tbl>
    <w:p>
      <w:pPr>
        <w:spacing w:line="660" w:lineRule="exact"/>
        <w:ind w:firstLine="4800" w:firstLineChars="2000"/>
        <w:rPr>
          <w:rFonts w:hint="eastAsia"/>
          <w:sz w:val="24"/>
        </w:rPr>
      </w:pPr>
      <w:r>
        <w:rPr>
          <w:rFonts w:hint="eastAsia"/>
          <w:sz w:val="24"/>
        </w:rPr>
        <w:t>江苏省教育科学规划领导小组办公室制</w:t>
      </w:r>
    </w:p>
    <w:sectPr>
      <w:pgSz w:w="11907" w:h="16840"/>
      <w:pgMar w:top="1440" w:right="1474" w:bottom="1440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F11"/>
    <w:rsid w:val="000E31F9"/>
    <w:rsid w:val="00500F11"/>
    <w:rsid w:val="009B213E"/>
    <w:rsid w:val="177E50C9"/>
    <w:rsid w:val="1FBB1BE2"/>
    <w:rsid w:val="3DC834ED"/>
    <w:rsid w:val="46364576"/>
    <w:rsid w:val="5113224F"/>
    <w:rsid w:val="53E20C35"/>
    <w:rsid w:val="662A7B9E"/>
    <w:rsid w:val="6D9A78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660" w:lineRule="exact"/>
    </w:pPr>
    <w:rPr>
      <w:rFonts w:eastAsia="黑体"/>
      <w:b/>
      <w:bCs/>
      <w:sz w:val="28"/>
    </w:rPr>
  </w:style>
  <w:style w:type="paragraph" w:styleId="3">
    <w:name w:val="Body Text Indent"/>
    <w:basedOn w:val="1"/>
    <w:qFormat/>
    <w:uiPriority w:val="0"/>
    <w:pPr>
      <w:spacing w:line="540" w:lineRule="exact"/>
      <w:ind w:firstLine="480" w:firstLineChars="200"/>
    </w:pPr>
    <w:rPr>
      <w:rFonts w:eastAsia="楷体_GB2312"/>
      <w:sz w:val="2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1</Pages>
  <Words>139</Words>
  <Characters>796</Characters>
  <Lines>6</Lines>
  <Paragraphs>1</Paragraphs>
  <TotalTime>0</TotalTime>
  <ScaleCrop>false</ScaleCrop>
  <LinksUpToDate>false</LinksUpToDate>
  <CharactersWithSpaces>934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2005-12-30T06:21:00Z</dcterms:created>
  <dc:creator>xd</dc:creator>
  <cp:lastModifiedBy>古沙浪子</cp:lastModifiedBy>
  <cp:lastPrinted>2004-07-08T08:27:00Z</cp:lastPrinted>
  <dcterms:modified xsi:type="dcterms:W3CDTF">2020-10-27T01:03:05Z</dcterms:modified>
  <dc:title>江苏省教育科学规划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