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767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2019年度国家社会科学基金艺术学项目课题指南</w:t>
      </w:r>
    </w:p>
    <w:p w14:paraId="4186253F">
      <w:pPr>
        <w:ind w:firstLine="560" w:firstLineChars="200"/>
        <w:rPr>
          <w:rFonts w:ascii="黑体" w:hAnsi="黑体" w:eastAsia="黑体" w:cs="黑体"/>
          <w:sz w:val="28"/>
          <w:szCs w:val="28"/>
        </w:rPr>
      </w:pPr>
    </w:p>
    <w:p w14:paraId="41300955">
      <w:pPr>
        <w:spacing w:line="580" w:lineRule="exact"/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艺术基础理论</w:t>
      </w:r>
    </w:p>
    <w:p w14:paraId="41C66C4A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思想的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重要论述研究*</w:t>
      </w:r>
    </w:p>
    <w:p w14:paraId="09DFE2F5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马克思主义艺术理论研究*</w:t>
      </w:r>
    </w:p>
    <w:p w14:paraId="36D9E41F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艺术学理论学科视野中的艺术史体系构建研究*</w:t>
      </w:r>
    </w:p>
    <w:p w14:paraId="5693A5FD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中国传统艺术创造性转化与创新性发展研究</w:t>
      </w:r>
    </w:p>
    <w:p w14:paraId="643B5048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艺术学理论现状与发展研究</w:t>
      </w:r>
    </w:p>
    <w:p w14:paraId="7679B077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中国少数民族艺术观念研究</w:t>
      </w:r>
    </w:p>
    <w:p w14:paraId="4EB656B3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中国传统艺术观念与体系研究</w:t>
      </w:r>
    </w:p>
    <w:p w14:paraId="2909FD09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中国现代艺术观念与体系研究</w:t>
      </w:r>
    </w:p>
    <w:p w14:paraId="19218100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文化自信与新时代文艺研究</w:t>
      </w:r>
    </w:p>
    <w:p w14:paraId="20966FAA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中外艺术比较研究</w:t>
      </w:r>
    </w:p>
    <w:p w14:paraId="74CD26A8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中外民间艺术比较研究</w:t>
      </w:r>
    </w:p>
    <w:p w14:paraId="2141E8E2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外来艺术样式中国化研究</w:t>
      </w:r>
    </w:p>
    <w:p w14:paraId="7AC358AB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中国艺术史（含断代、专题、区域）研究</w:t>
      </w:r>
    </w:p>
    <w:p w14:paraId="4F09B528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中国艺术批评史（含断代、专题）研究</w:t>
      </w:r>
    </w:p>
    <w:p w14:paraId="34D9B22F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流行艺术研究</w:t>
      </w:r>
    </w:p>
    <w:p w14:paraId="32AC5C2B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外国艺术理论研究*</w:t>
      </w:r>
    </w:p>
    <w:p w14:paraId="6905B032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艺术的跨学科研究</w:t>
      </w:r>
    </w:p>
    <w:p w14:paraId="589CF399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当代中国艺术的伦理问题研究*</w:t>
      </w:r>
    </w:p>
    <w:p w14:paraId="7A6D95C8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艺术与科技的关系研究</w:t>
      </w:r>
    </w:p>
    <w:p w14:paraId="5A740D74">
      <w:pPr>
        <w:pStyle w:val="10"/>
        <w:numPr>
          <w:ilvl w:val="0"/>
          <w:numId w:val="1"/>
        </w:numPr>
        <w:spacing w:line="580" w:lineRule="exact"/>
        <w:ind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新媒介与文艺创作及批评研究*</w:t>
      </w:r>
    </w:p>
    <w:p w14:paraId="1EE1FDFD">
      <w:pPr>
        <w:spacing w:line="580" w:lineRule="exact"/>
        <w:rPr>
          <w:rFonts w:ascii="黑体" w:hAnsi="黑体" w:eastAsia="黑体" w:cs="黑体"/>
          <w:sz w:val="32"/>
          <w:szCs w:val="32"/>
        </w:rPr>
      </w:pPr>
    </w:p>
    <w:p w14:paraId="28BED269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戏剧（含戏曲、话剧、歌剧、音乐剧、曲艺、木偶、皮影）</w:t>
      </w:r>
    </w:p>
    <w:p w14:paraId="29918C22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中国少数民族戏剧研究*</w:t>
      </w:r>
    </w:p>
    <w:p w14:paraId="755A2E81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中国戏剧艺术家研究</w:t>
      </w:r>
    </w:p>
    <w:p w14:paraId="26A02CFE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戏剧作家作品研究</w:t>
      </w:r>
    </w:p>
    <w:p w14:paraId="0A4E0ED9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戏剧舞台美术研究</w:t>
      </w:r>
    </w:p>
    <w:p w14:paraId="7A010A4D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戏剧表演艺术研究*</w:t>
      </w:r>
    </w:p>
    <w:p w14:paraId="0F15881E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戏剧导演艺术研究</w:t>
      </w:r>
    </w:p>
    <w:p w14:paraId="04862E89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戏曲（曲艺）音乐研究</w:t>
      </w:r>
    </w:p>
    <w:p w14:paraId="7754988D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戏曲文献文物研究</w:t>
      </w:r>
    </w:p>
    <w:p w14:paraId="36C93321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各剧种史论研究</w:t>
      </w:r>
    </w:p>
    <w:p w14:paraId="62CEEBCA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地方戏曲与地域文化研究*</w:t>
      </w:r>
    </w:p>
    <w:p w14:paraId="7D5A4799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中国歌剧研究</w:t>
      </w:r>
    </w:p>
    <w:p w14:paraId="05B3A1B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音乐剧研究</w:t>
      </w:r>
    </w:p>
    <w:p w14:paraId="61578FE3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中国话剧史论研究</w:t>
      </w:r>
    </w:p>
    <w:p w14:paraId="1E276878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中国戏剧批评史论研究</w:t>
      </w:r>
    </w:p>
    <w:p w14:paraId="0FFD62E2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戏剧创作、传播研究*</w:t>
      </w:r>
    </w:p>
    <w:p w14:paraId="145F4F55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戏剧受众与文化影响研究</w:t>
      </w:r>
    </w:p>
    <w:p w14:paraId="0DB110E5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戏剧产业与市场研究</w:t>
      </w:r>
    </w:p>
    <w:p w14:paraId="1D287F3A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戏剧管理研究</w:t>
      </w:r>
    </w:p>
    <w:p w14:paraId="3F8F89DD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地方曲种研究</w:t>
      </w:r>
    </w:p>
    <w:p w14:paraId="2BA26267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曲艺文献研究</w:t>
      </w:r>
    </w:p>
    <w:p w14:paraId="1091DAE8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曲艺演唱与伴奏研究</w:t>
      </w:r>
    </w:p>
    <w:p w14:paraId="77FCF58D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曲艺创作与表演研究</w:t>
      </w:r>
    </w:p>
    <w:p w14:paraId="2126EEFA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曲艺发展与传播研究*</w:t>
      </w:r>
    </w:p>
    <w:p w14:paraId="47D54779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木偶戏、皮影戏史论研究</w:t>
      </w:r>
    </w:p>
    <w:p w14:paraId="74BCCB8D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木偶戏、皮影戏传承与创新研究</w:t>
      </w:r>
    </w:p>
    <w:p w14:paraId="40D65F53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中国儿童戏剧史</w:t>
      </w:r>
    </w:p>
    <w:p w14:paraId="7A62DCCA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中国儿童戏剧的发展现状及策略研究*</w:t>
      </w:r>
    </w:p>
    <w:p w14:paraId="22C9FCD1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新媒体技术与戏剧艺术创新发展研究</w:t>
      </w:r>
    </w:p>
    <w:p w14:paraId="64CD19C7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景观剧研究</w:t>
      </w:r>
    </w:p>
    <w:p w14:paraId="65B0419F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“一带一路”国家戏剧研究*</w:t>
      </w:r>
    </w:p>
    <w:p w14:paraId="72B6D58C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戏曲表演场所的文化空间研究*</w:t>
      </w:r>
    </w:p>
    <w:p w14:paraId="27B5A25B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中国戏剧域外传播研究</w:t>
      </w:r>
    </w:p>
    <w:p w14:paraId="10247FB4">
      <w:pPr>
        <w:pStyle w:val="10"/>
        <w:numPr>
          <w:ilvl w:val="0"/>
          <w:numId w:val="2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欧美戏剧研究</w:t>
      </w:r>
    </w:p>
    <w:p w14:paraId="0B0D0845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B301B7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电影、广播电视及新媒体艺术</w:t>
      </w:r>
    </w:p>
    <w:p w14:paraId="1C0CF963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新时代中国影视创作理论与美学研究*</w:t>
      </w:r>
    </w:p>
    <w:p w14:paraId="3B848B9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“一带一路”背景下中外影视合作与交流研究</w:t>
      </w:r>
    </w:p>
    <w:p w14:paraId="67497FF2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“一带一路”背景下中外影视译制与国际传播研究</w:t>
      </w:r>
    </w:p>
    <w:p w14:paraId="7C2FF316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影视如何讲好中国故事研究*</w:t>
      </w:r>
    </w:p>
    <w:p w14:paraId="7142094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电影学、广播电视学的学科现状与前沿问题研究</w:t>
      </w:r>
    </w:p>
    <w:p w14:paraId="5F9AD643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中国电影、电视剧创作现状与传播方式研究</w:t>
      </w:r>
    </w:p>
    <w:p w14:paraId="2A4454C0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中国影视动画创作及理论研究</w:t>
      </w:r>
    </w:p>
    <w:p w14:paraId="33509A04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外国电影、电视剧艺术创作及理论研究</w:t>
      </w:r>
    </w:p>
    <w:p w14:paraId="2D4AE502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中国电影专业史、专题史研究</w:t>
      </w:r>
    </w:p>
    <w:p w14:paraId="3216E614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中国电影艺术家研究</w:t>
      </w:r>
    </w:p>
    <w:p w14:paraId="2A09BBCD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中国类型电影、电视剧研究*</w:t>
      </w:r>
    </w:p>
    <w:p w14:paraId="672A45A0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电影、电视技术与艺术互动研究</w:t>
      </w:r>
    </w:p>
    <w:p w14:paraId="20478855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电影、广播、电视艺术批评研究</w:t>
      </w:r>
    </w:p>
    <w:p w14:paraId="4CFA796E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“互联网+”发展模式对电影创作及产业的影响研究</w:t>
      </w:r>
    </w:p>
    <w:p w14:paraId="1BC2C553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中国影视产业历史与现状研究</w:t>
      </w:r>
    </w:p>
    <w:p w14:paraId="1B1E200F">
      <w:pPr>
        <w:pStyle w:val="10"/>
        <w:numPr>
          <w:ilvl w:val="0"/>
          <w:numId w:val="3"/>
        </w:numPr>
        <w:spacing w:line="580" w:lineRule="exact"/>
        <w:ind w:left="1276" w:hanging="70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中国影视、动漫、新媒体艺术与产业国际影响力研究</w:t>
      </w:r>
    </w:p>
    <w:p w14:paraId="7C978AB1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网络电影、网络剧与网络综艺现状及发展研究*</w:t>
      </w:r>
    </w:p>
    <w:p w14:paraId="0A95078E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影视观众感知心理研究</w:t>
      </w:r>
    </w:p>
    <w:p w14:paraId="1F2E3553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中外电影院线建设与影院运营模式比较研究</w:t>
      </w:r>
    </w:p>
    <w:p w14:paraId="71740207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中外电影市场的大数据研究</w:t>
      </w:r>
    </w:p>
    <w:p w14:paraId="296EFC44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中国纪录片现状与发展研究</w:t>
      </w:r>
    </w:p>
    <w:p w14:paraId="7513CAAD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大数据时代影视创作理论与批评研究</w:t>
      </w:r>
    </w:p>
    <w:p w14:paraId="658D99B9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当代中国娱乐节目的文化价值导向及传播研究</w:t>
      </w:r>
    </w:p>
    <w:p w14:paraId="110418CE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媒介融合环境下的广播艺术发展研究</w:t>
      </w:r>
    </w:p>
    <w:p w14:paraId="13341835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中国艺术电影创作与市场发展研究</w:t>
      </w:r>
    </w:p>
    <w:p w14:paraId="406F0B85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中国影视人才培养现状及发展研究</w:t>
      </w:r>
    </w:p>
    <w:p w14:paraId="13C8E3A1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移动短视频现状与发展研究*</w:t>
      </w:r>
    </w:p>
    <w:p w14:paraId="48AA65C4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残障群体媒介权利研究*</w:t>
      </w:r>
    </w:p>
    <w:p w14:paraId="178E4C7F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媒体融合发展战略研究*</w:t>
      </w:r>
    </w:p>
    <w:p w14:paraId="50791B76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VR、AR、MR对影视创作及产业的影响研究</w:t>
      </w:r>
    </w:p>
    <w:p w14:paraId="7F1CA850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人工智能在影视产业的应用研究</w:t>
      </w:r>
    </w:p>
    <w:p w14:paraId="1854D431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网络文化的传播机制与舆情治理</w:t>
      </w:r>
    </w:p>
    <w:p w14:paraId="0BE77C2C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中国新媒体现状与发展趋势研究</w:t>
      </w:r>
    </w:p>
    <w:p w14:paraId="766EB986">
      <w:pPr>
        <w:pStyle w:val="10"/>
        <w:numPr>
          <w:ilvl w:val="0"/>
          <w:numId w:val="3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中国儿童影视研究</w:t>
      </w:r>
    </w:p>
    <w:p w14:paraId="2A0C57FF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08E2266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音乐</w:t>
      </w:r>
    </w:p>
    <w:p w14:paraId="2AB1B06D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中华优秀传统音乐文化的传承与创新研究*</w:t>
      </w:r>
    </w:p>
    <w:p w14:paraId="4C23A698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红色音乐文化研究*</w:t>
      </w:r>
    </w:p>
    <w:p w14:paraId="29AB7A25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丝绸之路外文音乐文献整理与研究</w:t>
      </w:r>
    </w:p>
    <w:p w14:paraId="4F4A8116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音乐学的学科现状与前沿问题研究</w:t>
      </w:r>
    </w:p>
    <w:p w14:paraId="2281C69C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中外音乐文化比较研究</w:t>
      </w:r>
    </w:p>
    <w:p w14:paraId="27E836F5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中外音乐表演理论与实践研究</w:t>
      </w:r>
    </w:p>
    <w:p w14:paraId="11BCF393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中华音乐文化海外传播、传承研究</w:t>
      </w:r>
    </w:p>
    <w:p w14:paraId="6151BE34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音乐批评的理论研究</w:t>
      </w:r>
    </w:p>
    <w:p w14:paraId="2E4D8A71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中国音乐断代史专题史研究</w:t>
      </w:r>
    </w:p>
    <w:p w14:paraId="0F5676E4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中国近现代音乐史研究</w:t>
      </w:r>
    </w:p>
    <w:p w14:paraId="6498F492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中国音乐史学史研究</w:t>
      </w:r>
    </w:p>
    <w:p w14:paraId="267984F8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中国音乐学术史研究</w:t>
      </w:r>
    </w:p>
    <w:p w14:paraId="426F7A0F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中国音乐美学史研究</w:t>
      </w:r>
    </w:p>
    <w:p w14:paraId="4A9A8250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中国音乐口述史研究</w:t>
      </w:r>
    </w:p>
    <w:p w14:paraId="7DA73437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中国古代音乐文献研究</w:t>
      </w:r>
    </w:p>
    <w:p w14:paraId="4CF2B903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区域音乐研究</w:t>
      </w:r>
    </w:p>
    <w:p w14:paraId="306005DF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民族声乐研究</w:t>
      </w:r>
    </w:p>
    <w:p w14:paraId="2463BE74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民族器乐研究</w:t>
      </w:r>
    </w:p>
    <w:p w14:paraId="5FB6782F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音乐基础技术理论研究</w:t>
      </w:r>
    </w:p>
    <w:p w14:paraId="4AB88918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现当代作曲技术理论研究</w:t>
      </w:r>
    </w:p>
    <w:p w14:paraId="71508B92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中国当代歌剧音乐创作研究</w:t>
      </w:r>
    </w:p>
    <w:p w14:paraId="1CD2D8C8">
      <w:pPr>
        <w:pStyle w:val="10"/>
        <w:numPr>
          <w:ilvl w:val="0"/>
          <w:numId w:val="4"/>
        </w:numPr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中国当代流行音乐创作的民族化研究</w:t>
      </w:r>
    </w:p>
    <w:p w14:paraId="06B2FCA1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20世纪中国音乐家研究</w:t>
      </w:r>
    </w:p>
    <w:p w14:paraId="14D6DAA1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中国当代音乐作品与作曲家研究</w:t>
      </w:r>
    </w:p>
    <w:p w14:paraId="60AB018A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舞蹈（舞剧）音乐研究</w:t>
      </w:r>
    </w:p>
    <w:p w14:paraId="4C1302EE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电影音乐研究</w:t>
      </w:r>
    </w:p>
    <w:p w14:paraId="5E1B29DB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音乐社会学研究</w:t>
      </w:r>
    </w:p>
    <w:p w14:paraId="32CE6662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音乐生态研究</w:t>
      </w:r>
    </w:p>
    <w:p w14:paraId="2454F0B8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音乐传播研究</w:t>
      </w:r>
    </w:p>
    <w:p w14:paraId="648F8E35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音乐科技研究</w:t>
      </w:r>
    </w:p>
    <w:p w14:paraId="2119B852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音乐产业研究</w:t>
      </w:r>
    </w:p>
    <w:p w14:paraId="65818187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西方音乐研究</w:t>
      </w:r>
    </w:p>
    <w:p w14:paraId="63768D33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音乐的功能性研究</w:t>
      </w:r>
    </w:p>
    <w:p w14:paraId="6F103CDF">
      <w:pPr>
        <w:pStyle w:val="10"/>
        <w:numPr>
          <w:ilvl w:val="0"/>
          <w:numId w:val="4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世界民族音乐研究</w:t>
      </w:r>
    </w:p>
    <w:p w14:paraId="32DB1B6F">
      <w:pPr>
        <w:tabs>
          <w:tab w:val="left" w:pos="0"/>
        </w:tabs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31120698">
      <w:pPr>
        <w:tabs>
          <w:tab w:val="left" w:pos="0"/>
        </w:tabs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舞蹈</w:t>
      </w:r>
    </w:p>
    <w:p w14:paraId="3B20A526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舞蹈基础理论研究*</w:t>
      </w:r>
    </w:p>
    <w:p w14:paraId="5AB97E7C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舞蹈应用理论研究*</w:t>
      </w:r>
    </w:p>
    <w:p w14:paraId="2DF2761D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舞蹈史学研究</w:t>
      </w:r>
    </w:p>
    <w:p w14:paraId="5EB3D349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“一带一路”舞蹈文化研究</w:t>
      </w:r>
    </w:p>
    <w:p w14:paraId="17F282D4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国家级非遗名录舞蹈研究</w:t>
      </w:r>
    </w:p>
    <w:p w14:paraId="23B9612A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中国民族舞蹈、区域舞蹈研究</w:t>
      </w:r>
    </w:p>
    <w:p w14:paraId="0B09E887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中国舞蹈创作与表演研究*</w:t>
      </w:r>
    </w:p>
    <w:p w14:paraId="0929EEFA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中国当代舞剧研究*</w:t>
      </w:r>
    </w:p>
    <w:p w14:paraId="2E085B17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新舞蹈群体和舞蹈人才研究</w:t>
      </w:r>
    </w:p>
    <w:p w14:paraId="11710B60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舞蹈著作权研究</w:t>
      </w:r>
    </w:p>
    <w:p w14:paraId="0748146A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群众舞蹈创作与活动研究</w:t>
      </w:r>
    </w:p>
    <w:p w14:paraId="415CB3F5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外国舞蹈文化研究</w:t>
      </w:r>
    </w:p>
    <w:p w14:paraId="75AAFC61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中外舞蹈交流研究</w:t>
      </w:r>
    </w:p>
    <w:p w14:paraId="3C2D4A1E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舞蹈文化跨学科研究</w:t>
      </w:r>
    </w:p>
    <w:p w14:paraId="1B6C53A7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舞蹈创作中的多媒体技术研究</w:t>
      </w:r>
    </w:p>
    <w:p w14:paraId="7A2BD75E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中国杂技基础理论研究*</w:t>
      </w:r>
    </w:p>
    <w:p w14:paraId="5F6A2D38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中国杂技艺术史研究</w:t>
      </w:r>
    </w:p>
    <w:p w14:paraId="17C69F61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当代杂技创作研究</w:t>
      </w:r>
    </w:p>
    <w:p w14:paraId="54449E1E">
      <w:pPr>
        <w:pStyle w:val="10"/>
        <w:numPr>
          <w:ilvl w:val="0"/>
          <w:numId w:val="5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中外杂技交流研究</w:t>
      </w:r>
    </w:p>
    <w:p w14:paraId="32891C69">
      <w:pPr>
        <w:spacing w:line="580" w:lineRule="exact"/>
        <w:ind w:firstLine="480" w:firstLineChars="150"/>
        <w:rPr>
          <w:sz w:val="32"/>
          <w:szCs w:val="32"/>
        </w:rPr>
      </w:pPr>
    </w:p>
    <w:p w14:paraId="545CF82A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美术    </w:t>
      </w:r>
    </w:p>
    <w:p w14:paraId="4DE6FEB2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美术交流与人类命运共同体建构研究*</w:t>
      </w:r>
    </w:p>
    <w:p w14:paraId="562921F4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当代美术研究</w:t>
      </w:r>
    </w:p>
    <w:p w14:paraId="26257D42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革命题材美术作品研究*</w:t>
      </w:r>
    </w:p>
    <w:p w14:paraId="25B371D1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世界视野中的中国美术研究</w:t>
      </w:r>
    </w:p>
    <w:p w14:paraId="482D2733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中国区域性民族性民间美术研究</w:t>
      </w:r>
    </w:p>
    <w:p w14:paraId="3098617D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中国现实主义美术研究</w:t>
      </w:r>
    </w:p>
    <w:p w14:paraId="046374B1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中国美术史断代、专题研究</w:t>
      </w:r>
    </w:p>
    <w:p w14:paraId="7259A69D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中国美术史学史研究</w:t>
      </w:r>
    </w:p>
    <w:p w14:paraId="2AAF87A9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中国古代书论画论研究</w:t>
      </w:r>
    </w:p>
    <w:p w14:paraId="7ED0D266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中国传统色彩研究</w:t>
      </w:r>
    </w:p>
    <w:p w14:paraId="32DF12C6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中国近现代绘画研究</w:t>
      </w:r>
    </w:p>
    <w:p w14:paraId="60A64587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中国雕塑史断代、专题研究</w:t>
      </w:r>
    </w:p>
    <w:p w14:paraId="2F8101D9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中国古代建筑研究</w:t>
      </w:r>
    </w:p>
    <w:p w14:paraId="67C64342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现当代书法研究</w:t>
      </w:r>
    </w:p>
    <w:p w14:paraId="7ADD555C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现代摄影艺术研究</w:t>
      </w:r>
    </w:p>
    <w:p w14:paraId="216EF528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绘本创作研究</w:t>
      </w:r>
    </w:p>
    <w:p w14:paraId="0F6E4E68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中外美术交流与比较研究</w:t>
      </w:r>
    </w:p>
    <w:p w14:paraId="21E0AED7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外国美术研究</w:t>
      </w:r>
    </w:p>
    <w:p w14:paraId="77FD9797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中国当代美术批评理论研究</w:t>
      </w:r>
    </w:p>
    <w:p w14:paraId="3049E9F3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西方现代美术批评理论研究</w:t>
      </w:r>
    </w:p>
    <w:p w14:paraId="690F5A5B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美术馆研究</w:t>
      </w:r>
    </w:p>
    <w:p w14:paraId="110E54F0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博物馆、美术馆和图书馆资源建设研究</w:t>
      </w:r>
    </w:p>
    <w:p w14:paraId="43002251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中国民营美术馆现状调查与研究</w:t>
      </w:r>
    </w:p>
    <w:p w14:paraId="3AA48D59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中国当代艺术海外传播研究</w:t>
      </w:r>
    </w:p>
    <w:p w14:paraId="0A37C50F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中国艺术品流散海外情况的调查与研究</w:t>
      </w:r>
    </w:p>
    <w:p w14:paraId="2AB5FE22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中外艺术品市场政策法规比较研究</w:t>
      </w:r>
    </w:p>
    <w:p w14:paraId="26B9B08F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中外艺术基金会以及艺术品收藏机制研究</w:t>
      </w:r>
    </w:p>
    <w:p w14:paraId="665AC8DE">
      <w:pPr>
        <w:pStyle w:val="10"/>
        <w:numPr>
          <w:ilvl w:val="0"/>
          <w:numId w:val="6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美术策展人才培养机制研究*</w:t>
      </w:r>
    </w:p>
    <w:p w14:paraId="1BB48AEC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5C427FEB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设计艺术</w:t>
      </w:r>
    </w:p>
    <w:p w14:paraId="2163DBCD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中国艺术设计产业发展研究*</w:t>
      </w:r>
    </w:p>
    <w:p w14:paraId="30C8D9F5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设计推动新农村建设策略与方法研究*</w:t>
      </w:r>
    </w:p>
    <w:p w14:paraId="0950305F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基于新技术的文化产品设计研究*</w:t>
      </w:r>
    </w:p>
    <w:p w14:paraId="102620C7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基于传统技艺的创新设计研究*</w:t>
      </w:r>
    </w:p>
    <w:p w14:paraId="1DE5F4B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中国设计思想及设计理论研究</w:t>
      </w:r>
    </w:p>
    <w:p w14:paraId="230DA688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中国传统纹样的当代运用研究</w:t>
      </w:r>
    </w:p>
    <w:p w14:paraId="0BC88249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中国传统营造的文化价值研究</w:t>
      </w:r>
    </w:p>
    <w:p w14:paraId="2AD64B45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中国传统服装服饰研究</w:t>
      </w:r>
    </w:p>
    <w:p w14:paraId="7212884D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中国当代工业设计理念与方法研究</w:t>
      </w:r>
    </w:p>
    <w:p w14:paraId="76A474EE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城市公共环境景观设计研究</w:t>
      </w:r>
    </w:p>
    <w:p w14:paraId="24BB2100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室内设计理论与实践研究</w:t>
      </w:r>
    </w:p>
    <w:p w14:paraId="2F266F45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中外工艺美术史及专题研究</w:t>
      </w:r>
    </w:p>
    <w:p w14:paraId="3966815B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中国艺术设计史及专题研究</w:t>
      </w:r>
    </w:p>
    <w:p w14:paraId="7634FBD9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中国设计哲学、伦理学理论研究</w:t>
      </w:r>
    </w:p>
    <w:p w14:paraId="608AA491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工艺美术批评理论研究</w:t>
      </w:r>
    </w:p>
    <w:p w14:paraId="58789DB9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艺术设计批评理论研究</w:t>
      </w:r>
    </w:p>
    <w:p w14:paraId="117671C0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中国民间工艺研究</w:t>
      </w:r>
    </w:p>
    <w:p w14:paraId="7984D1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设计政策研究*</w:t>
      </w:r>
    </w:p>
    <w:p w14:paraId="1CC32FD7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中国服务设计创新发展策略研究</w:t>
      </w:r>
    </w:p>
    <w:p w14:paraId="10021C8A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基于信息技术的新媒体艺术设计研究</w:t>
      </w:r>
    </w:p>
    <w:p w14:paraId="1D3C1AF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中国互联网信息平台创新设计研究</w:t>
      </w:r>
    </w:p>
    <w:p w14:paraId="5EADA343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中外设计交流研究</w:t>
      </w:r>
    </w:p>
    <w:p w14:paraId="6113F057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城市更新策略背景下工业遗产建筑再设计研究</w:t>
      </w:r>
    </w:p>
    <w:p w14:paraId="3A74477B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中国传统工艺研究 </w:t>
      </w:r>
    </w:p>
    <w:p w14:paraId="09D33575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交互设计应用研究</w:t>
      </w:r>
    </w:p>
    <w:p w14:paraId="04201AEB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中国陶瓷艺术话语体系研究</w:t>
      </w:r>
    </w:p>
    <w:p w14:paraId="7D9CA07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中国家具设计研究</w:t>
      </w:r>
    </w:p>
    <w:p w14:paraId="6F7B54E3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设计奖项及设计展览的策划和组织研究</w:t>
      </w:r>
    </w:p>
    <w:p w14:paraId="0A4A658C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中国动漫产品的游戏产品设计研究</w:t>
      </w:r>
    </w:p>
    <w:p w14:paraId="2A2ED304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弱势人群设计研究</w:t>
      </w:r>
    </w:p>
    <w:p w14:paraId="0FA92231">
      <w:pPr>
        <w:pStyle w:val="10"/>
        <w:numPr>
          <w:ilvl w:val="0"/>
          <w:numId w:val="7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旅游文创产品设计研究</w:t>
      </w:r>
    </w:p>
    <w:p w14:paraId="2A3B9066">
      <w:pPr>
        <w:pStyle w:val="10"/>
        <w:tabs>
          <w:tab w:val="left" w:pos="0"/>
        </w:tabs>
        <w:spacing w:line="580" w:lineRule="exact"/>
        <w:ind w:left="840"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19E94595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综合</w:t>
      </w:r>
    </w:p>
    <w:p w14:paraId="25F8097E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推进文化和旅游治理体系和治理能力现代化研究*</w:t>
      </w:r>
    </w:p>
    <w:p w14:paraId="693714E1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文化事业、文化产业和旅游业融合发展研究*</w:t>
      </w:r>
    </w:p>
    <w:p w14:paraId="137DEA6B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文化和旅游的区域协同发展研究*</w:t>
      </w:r>
    </w:p>
    <w:p w14:paraId="62009975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增强中华文化认同的机制和路径研究*</w:t>
      </w:r>
    </w:p>
    <w:p w14:paraId="7D24388A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新时代构建人类命运共同体的文化策略研究</w:t>
      </w:r>
    </w:p>
    <w:p w14:paraId="3F3FF145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特色文化带文化资源富集型城市发展战略研究</w:t>
      </w:r>
    </w:p>
    <w:p w14:paraId="648D1865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国有艺术院团管理运营机制研究</w:t>
      </w:r>
    </w:p>
    <w:p w14:paraId="32B37119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国有文化企业社会效益评价考核体系研究</w:t>
      </w:r>
    </w:p>
    <w:p w14:paraId="162EBE94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促进数字创意产业发展的政策研究*</w:t>
      </w:r>
    </w:p>
    <w:p w14:paraId="4552D55E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文化文物单位文化创意产品开发体制机制研究*</w:t>
      </w:r>
    </w:p>
    <w:p w14:paraId="2D300E40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文化市场管理理论和政策研究</w:t>
      </w:r>
    </w:p>
    <w:p w14:paraId="201EB184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公共文化服务体系建设研究</w:t>
      </w:r>
    </w:p>
    <w:p w14:paraId="214F4BF4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乡村振兴战略中的文化和旅游建设研究</w:t>
      </w:r>
    </w:p>
    <w:p w14:paraId="21BC1758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非物质文化遗产保护与传承的可持续发展研究</w:t>
      </w:r>
    </w:p>
    <w:p w14:paraId="6B5C0354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中华民族优秀传统文化传承研究</w:t>
      </w:r>
    </w:p>
    <w:p w14:paraId="583403A2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文化艺术作品的知识产权问题研究</w:t>
      </w:r>
    </w:p>
    <w:p w14:paraId="64173210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艺术产品的产权交易研究</w:t>
      </w:r>
    </w:p>
    <w:p w14:paraId="4D94C2DC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中国大众文化消费研究*</w:t>
      </w:r>
    </w:p>
    <w:p w14:paraId="6FD6019F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民营艺术表演团体现状调查与研究*</w:t>
      </w:r>
    </w:p>
    <w:p w14:paraId="4151A5FE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“互联网+”传统文化产业链创新模式研究</w:t>
      </w:r>
    </w:p>
    <w:p w14:paraId="1AE190BB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区域特色文化产业发展研究</w:t>
      </w:r>
    </w:p>
    <w:p w14:paraId="384C8028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网络文化对生活方式的影响研究</w:t>
      </w:r>
    </w:p>
    <w:p w14:paraId="5C91D3BF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优秀艺术作品海内外传播平台建设研究</w:t>
      </w:r>
    </w:p>
    <w:p w14:paraId="7DAF5363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对外文化交流项目绩效评估研究</w:t>
      </w:r>
    </w:p>
    <w:p w14:paraId="10FE7D80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对外文化贸易研究</w:t>
      </w:r>
    </w:p>
    <w:p w14:paraId="2D99EF00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非物质文化遗产保护的海外经验和经典案例研究</w:t>
      </w:r>
    </w:p>
    <w:p w14:paraId="48AFDFCE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世界各国文化法律、文化政策比较研究</w:t>
      </w:r>
    </w:p>
    <w:p w14:paraId="212F4A6A">
      <w:pPr>
        <w:pStyle w:val="10"/>
        <w:numPr>
          <w:ilvl w:val="0"/>
          <w:numId w:val="8"/>
        </w:numPr>
        <w:tabs>
          <w:tab w:val="left" w:pos="0"/>
        </w:tabs>
        <w:spacing w:line="580" w:lineRule="exact"/>
        <w:ind w:left="993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世界文化思潮及文化热点问题研究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E5B09C-13C2-4B86-BA6D-88C1C876B2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E16426-6205-4BA1-94D1-C58B7AD1882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6B461AA-68C9-458F-8B30-A0F5EA9AA4D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7743987-2855-44C4-A852-21F1F9B3B5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36A0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7B3C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M7HhYsAgAAVwQAAA4AAABkcnMvZTJvRG9jLnhtbK1UzY7TMBC+I/EO&#10;lu80aRFL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0zseF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7B3C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F5C05"/>
    <w:multiLevelType w:val="multilevel"/>
    <w:tmpl w:val="054F5C05"/>
    <w:lvl w:ilvl="0" w:tentative="0">
      <w:start w:val="1"/>
      <w:numFmt w:val="decimal"/>
      <w:lvlText w:val="%1."/>
      <w:lvlJc w:val="left"/>
      <w:pPr>
        <w:ind w:left="2035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2455" w:hanging="420"/>
      </w:pPr>
    </w:lvl>
    <w:lvl w:ilvl="2" w:tentative="0">
      <w:start w:val="1"/>
      <w:numFmt w:val="lowerRoman"/>
      <w:lvlText w:val="%3."/>
      <w:lvlJc w:val="right"/>
      <w:pPr>
        <w:ind w:left="2875" w:hanging="420"/>
      </w:pPr>
    </w:lvl>
    <w:lvl w:ilvl="3" w:tentative="0">
      <w:start w:val="1"/>
      <w:numFmt w:val="decimal"/>
      <w:lvlText w:val="%4."/>
      <w:lvlJc w:val="left"/>
      <w:pPr>
        <w:ind w:left="3295" w:hanging="420"/>
      </w:pPr>
    </w:lvl>
    <w:lvl w:ilvl="4" w:tentative="0">
      <w:start w:val="1"/>
      <w:numFmt w:val="lowerLetter"/>
      <w:lvlText w:val="%5)"/>
      <w:lvlJc w:val="left"/>
      <w:pPr>
        <w:ind w:left="3715" w:hanging="420"/>
      </w:pPr>
    </w:lvl>
    <w:lvl w:ilvl="5" w:tentative="0">
      <w:start w:val="1"/>
      <w:numFmt w:val="lowerRoman"/>
      <w:lvlText w:val="%6."/>
      <w:lvlJc w:val="right"/>
      <w:pPr>
        <w:ind w:left="4135" w:hanging="420"/>
      </w:pPr>
    </w:lvl>
    <w:lvl w:ilvl="6" w:tentative="0">
      <w:start w:val="1"/>
      <w:numFmt w:val="decimal"/>
      <w:lvlText w:val="%7."/>
      <w:lvlJc w:val="left"/>
      <w:pPr>
        <w:ind w:left="4555" w:hanging="420"/>
      </w:pPr>
    </w:lvl>
    <w:lvl w:ilvl="7" w:tentative="0">
      <w:start w:val="1"/>
      <w:numFmt w:val="lowerLetter"/>
      <w:lvlText w:val="%8)"/>
      <w:lvlJc w:val="left"/>
      <w:pPr>
        <w:ind w:left="4975" w:hanging="420"/>
      </w:pPr>
    </w:lvl>
    <w:lvl w:ilvl="8" w:tentative="0">
      <w:start w:val="1"/>
      <w:numFmt w:val="lowerRoman"/>
      <w:lvlText w:val="%9."/>
      <w:lvlJc w:val="right"/>
      <w:pPr>
        <w:ind w:left="5395" w:hanging="420"/>
      </w:pPr>
    </w:lvl>
  </w:abstractNum>
  <w:abstractNum w:abstractNumId="1">
    <w:nsid w:val="175266FB"/>
    <w:multiLevelType w:val="multilevel"/>
    <w:tmpl w:val="175266FB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2FD82E5A"/>
    <w:multiLevelType w:val="multilevel"/>
    <w:tmpl w:val="2FD82E5A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534453B"/>
    <w:multiLevelType w:val="multilevel"/>
    <w:tmpl w:val="3534453B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597A598D"/>
    <w:multiLevelType w:val="multilevel"/>
    <w:tmpl w:val="597A598D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73BB1A6C"/>
    <w:multiLevelType w:val="multilevel"/>
    <w:tmpl w:val="73BB1A6C"/>
    <w:lvl w:ilvl="0" w:tentative="0">
      <w:start w:val="1"/>
      <w:numFmt w:val="decimal"/>
      <w:lvlText w:val="%1."/>
      <w:lvlJc w:val="left"/>
      <w:pPr>
        <w:ind w:left="98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78CC6BFF"/>
    <w:multiLevelType w:val="multilevel"/>
    <w:tmpl w:val="78CC6BFF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7BF81C04"/>
    <w:multiLevelType w:val="multilevel"/>
    <w:tmpl w:val="7BF81C04"/>
    <w:lvl w:ilvl="0" w:tentative="0">
      <w:start w:val="1"/>
      <w:numFmt w:val="decimal"/>
      <w:lvlText w:val="%1."/>
      <w:lvlJc w:val="left"/>
      <w:pPr>
        <w:ind w:left="12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E7D62"/>
    <w:rsid w:val="000526EB"/>
    <w:rsid w:val="000B5606"/>
    <w:rsid w:val="000B774C"/>
    <w:rsid w:val="000C4A28"/>
    <w:rsid w:val="0016070C"/>
    <w:rsid w:val="0018228E"/>
    <w:rsid w:val="00194D7D"/>
    <w:rsid w:val="001A535A"/>
    <w:rsid w:val="001D1D2F"/>
    <w:rsid w:val="001E7F14"/>
    <w:rsid w:val="001F12FC"/>
    <w:rsid w:val="00290930"/>
    <w:rsid w:val="003057EC"/>
    <w:rsid w:val="003C689D"/>
    <w:rsid w:val="003D7E1E"/>
    <w:rsid w:val="00434F3C"/>
    <w:rsid w:val="004375F4"/>
    <w:rsid w:val="00473E70"/>
    <w:rsid w:val="00492AAD"/>
    <w:rsid w:val="004B2A95"/>
    <w:rsid w:val="004F626B"/>
    <w:rsid w:val="00526750"/>
    <w:rsid w:val="00530924"/>
    <w:rsid w:val="00570714"/>
    <w:rsid w:val="00580317"/>
    <w:rsid w:val="006379A9"/>
    <w:rsid w:val="006D0986"/>
    <w:rsid w:val="006D5C04"/>
    <w:rsid w:val="006F39AE"/>
    <w:rsid w:val="007013C4"/>
    <w:rsid w:val="00704C3A"/>
    <w:rsid w:val="0071698B"/>
    <w:rsid w:val="00753B54"/>
    <w:rsid w:val="007F5350"/>
    <w:rsid w:val="008219CA"/>
    <w:rsid w:val="00836012"/>
    <w:rsid w:val="00891C7A"/>
    <w:rsid w:val="008B3179"/>
    <w:rsid w:val="008D785A"/>
    <w:rsid w:val="009101AA"/>
    <w:rsid w:val="0093013F"/>
    <w:rsid w:val="009B4793"/>
    <w:rsid w:val="00A06B2D"/>
    <w:rsid w:val="00A57BFC"/>
    <w:rsid w:val="00A71087"/>
    <w:rsid w:val="00AC7735"/>
    <w:rsid w:val="00AE5CC1"/>
    <w:rsid w:val="00AE6388"/>
    <w:rsid w:val="00BC3531"/>
    <w:rsid w:val="00BE06BD"/>
    <w:rsid w:val="00BE0809"/>
    <w:rsid w:val="00C06AA3"/>
    <w:rsid w:val="00C3434B"/>
    <w:rsid w:val="00C40918"/>
    <w:rsid w:val="00C96EBA"/>
    <w:rsid w:val="00D63E2F"/>
    <w:rsid w:val="00DB7E19"/>
    <w:rsid w:val="00E8505A"/>
    <w:rsid w:val="00F24933"/>
    <w:rsid w:val="00F56C9E"/>
    <w:rsid w:val="00F60701"/>
    <w:rsid w:val="00F626F2"/>
    <w:rsid w:val="00F928B1"/>
    <w:rsid w:val="00FE3A45"/>
    <w:rsid w:val="02642C51"/>
    <w:rsid w:val="03E206C0"/>
    <w:rsid w:val="04F478F6"/>
    <w:rsid w:val="064119D1"/>
    <w:rsid w:val="08B26E6A"/>
    <w:rsid w:val="0FB94932"/>
    <w:rsid w:val="133475CB"/>
    <w:rsid w:val="14375C44"/>
    <w:rsid w:val="159F2BBB"/>
    <w:rsid w:val="1EDE594A"/>
    <w:rsid w:val="295F1D5B"/>
    <w:rsid w:val="29602BE4"/>
    <w:rsid w:val="31F93A91"/>
    <w:rsid w:val="3BD02294"/>
    <w:rsid w:val="48BF02FE"/>
    <w:rsid w:val="51B40A22"/>
    <w:rsid w:val="568B6842"/>
    <w:rsid w:val="5AF878F3"/>
    <w:rsid w:val="67AE7D62"/>
    <w:rsid w:val="684E46D6"/>
    <w:rsid w:val="6EB36EB9"/>
    <w:rsid w:val="70CF22D5"/>
    <w:rsid w:val="728C0EC5"/>
    <w:rsid w:val="765F3223"/>
    <w:rsid w:val="7D5D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kern w:val="2"/>
      <w:sz w:val="18"/>
      <w:szCs w:val="18"/>
    </w:rPr>
  </w:style>
  <w:style w:type="paragraph" w:customStyle="1" w:styleId="10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1158</Words>
  <Characters>1164</Characters>
  <Lines>1</Lines>
  <Paragraphs>6</Paragraphs>
  <TotalTime>7</TotalTime>
  <ScaleCrop>false</ScaleCrop>
  <LinksUpToDate>false</LinksUpToDate>
  <CharactersWithSpaces>1164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2018-12-12T08:56:00Z</dcterms:created>
  <dc:creator>王磊</dc:creator>
  <cp:lastModifiedBy>何泯爽</cp:lastModifiedBy>
  <cp:lastPrinted>2019-01-09T06:59:00Z</cp:lastPrinted>
  <dcterms:modified xsi:type="dcterms:W3CDTF">2025-11-18T01:03:47Z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eyJoZGlkIjoiMzljOGIyNjI5MDU5MjM0NzQzODE0MmZmNWUxZmE1ODEiLCJ1c2VySWQiOiIzMzM0MDMwMDgifQ==</vt:lpwstr>
  </property>
  <property fmtid="{D5CDD505-2E9C-101B-9397-08002B2CF9AE}" pid="4" name="ICV">
    <vt:lpwstr>41D98DC5BF8F482980D28560E8A03C97_12</vt:lpwstr>
  </property>
</Properties>
</file>